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850" w:rsidRPr="00592850" w:rsidRDefault="00592850" w:rsidP="00592850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92850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92850" w:rsidRPr="00592850" w:rsidRDefault="00592850" w:rsidP="00592850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92850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92850" w:rsidRDefault="00592850" w:rsidP="0059285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92850" w:rsidRDefault="00592850" w:rsidP="0059285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92850" w:rsidRPr="00592850" w:rsidTr="00D649CA">
        <w:tc>
          <w:tcPr>
            <w:tcW w:w="4672" w:type="dxa"/>
            <w:shd w:val="clear" w:color="auto" w:fill="auto"/>
            <w:hideMark/>
          </w:tcPr>
          <w:p w:rsidR="00592850" w:rsidRPr="00592850" w:rsidRDefault="00592850" w:rsidP="00592850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92850" w:rsidRPr="00592850" w:rsidRDefault="00592850" w:rsidP="00592850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92850" w:rsidRPr="00592850" w:rsidRDefault="00592850" w:rsidP="00592850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92850" w:rsidRPr="00592850" w:rsidRDefault="00592850" w:rsidP="00592850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92850" w:rsidRPr="00592850" w:rsidRDefault="00592850" w:rsidP="005928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92850" w:rsidRPr="00592850" w:rsidRDefault="00592850" w:rsidP="005928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92850" w:rsidRPr="00592850" w:rsidRDefault="00592850" w:rsidP="005928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92850" w:rsidRPr="00592850" w:rsidRDefault="00592850" w:rsidP="0059285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9285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92850" w:rsidRPr="00592850" w:rsidRDefault="00592850" w:rsidP="00592850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92850" w:rsidRDefault="00592850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92850" w:rsidRDefault="00592850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92850" w:rsidRDefault="00592850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02148" w:rsidRDefault="00302148" w:rsidP="003021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302148" w:rsidRDefault="00302148" w:rsidP="003021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организации занятий с детьми</w:t>
      </w:r>
    </w:p>
    <w:p w:rsidR="00302148" w:rsidRPr="00592850" w:rsidRDefault="00302148" w:rsidP="00302148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592850" w:rsidRPr="0059285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9-ОТ-2022</w:t>
      </w:r>
    </w:p>
    <w:p w:rsidR="00302148" w:rsidRDefault="00302148" w:rsidP="00606D74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</w:p>
    <w:p w:rsidR="00302148" w:rsidRDefault="00302148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CB4366" w:rsidRPr="00C4076A" w:rsidRDefault="00CB4366" w:rsidP="00CB43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CB4366" w:rsidRPr="00C4076A" w:rsidRDefault="00CB4366" w:rsidP="00CB436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B4366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CB4366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B4366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4366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CB4366" w:rsidRPr="00C4076A" w:rsidRDefault="00CB4366" w:rsidP="00CB4366">
      <w:pPr>
        <w:rPr>
          <w:rFonts w:ascii="Times New Roman" w:hAnsi="Times New Roman" w:cs="Times New Roman"/>
          <w:b/>
          <w:sz w:val="24"/>
          <w:szCs w:val="24"/>
        </w:rPr>
      </w:pPr>
    </w:p>
    <w:p w:rsidR="00CB4366" w:rsidRPr="00C4076A" w:rsidRDefault="00CB4366" w:rsidP="00CB4366">
      <w:pPr>
        <w:rPr>
          <w:rFonts w:ascii="Times New Roman" w:hAnsi="Times New Roman" w:cs="Times New Roman"/>
          <w:b/>
          <w:sz w:val="24"/>
          <w:szCs w:val="24"/>
        </w:rPr>
      </w:pPr>
    </w:p>
    <w:p w:rsidR="00CB4366" w:rsidRPr="00C4076A" w:rsidRDefault="00CB4366" w:rsidP="00CB4366">
      <w:pPr>
        <w:rPr>
          <w:rFonts w:ascii="Times New Roman" w:hAnsi="Times New Roman" w:cs="Times New Roman"/>
          <w:b/>
          <w:sz w:val="24"/>
          <w:szCs w:val="24"/>
        </w:rPr>
      </w:pPr>
    </w:p>
    <w:p w:rsidR="00CB4366" w:rsidRPr="00C4076A" w:rsidRDefault="00CB4366" w:rsidP="00CB4366">
      <w:pPr>
        <w:rPr>
          <w:rFonts w:ascii="Times New Roman" w:hAnsi="Times New Roman" w:cs="Times New Roman"/>
          <w:b/>
          <w:sz w:val="24"/>
          <w:szCs w:val="24"/>
        </w:rPr>
      </w:pPr>
    </w:p>
    <w:p w:rsidR="00CB4366" w:rsidRPr="00C4076A" w:rsidRDefault="00CB4366" w:rsidP="00CB43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занятия</w:t>
            </w:r>
            <w:r w:rsidRPr="00C407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занятия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занятия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366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66" w:rsidRPr="00C4076A" w:rsidRDefault="00CB4366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B4366" w:rsidRDefault="00CB4366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CB4366" w:rsidRDefault="00CB4366">
      <w:pP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606D74" w:rsidRPr="006F1CAD" w:rsidRDefault="00606D74" w:rsidP="006F1CAD">
      <w:pPr>
        <w:pStyle w:val="a8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F1CA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6F1CAD" w:rsidRPr="006F1CAD" w:rsidRDefault="006F1CAD" w:rsidP="006F1CA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F1CAD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6F1CA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6F1CAD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6F1CAD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Организовывает занятия с детьми в детском саду непосредственно </w:t>
      </w:r>
      <w:hyperlink r:id="rId7" w:tgtFrame="_blank" w:tooltip="Посмотреть должностную инструкцию воспитателя в ДОУ" w:history="1">
        <w:r w:rsidRPr="00302148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воспитатель дошкольного образовательного учреждения</w:t>
        </w:r>
      </w:hyperlink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необходимо, привлекается </w:t>
      </w:r>
      <w:hyperlink r:id="rId8" w:tgtFrame="_blank" w:tooltip="Посмотреть должностную инструкцию младшего воспитателя в ДОУ" w:history="1">
        <w:r w:rsidRPr="00302148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младший воспитатель</w:t>
        </w:r>
      </w:hyperlink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(помощник воспитателя). Контролировать проведение занятий необходимо </w:t>
      </w:r>
      <w:hyperlink r:id="rId9" w:tgtFrame="_blank" w:tooltip="Посмотреть должностную инструкцию старшего воспитателя в ДОУ" w:history="1">
        <w:r w:rsidRPr="00302148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старшему воспитателю</w:t>
        </w:r>
      </w:hyperlink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Воспитатель обязан изучить данную инструкцию по охране труда и соблюдать ее положения перед началом, </w:t>
      </w:r>
      <w:proofErr w:type="gramStart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</w:t>
      </w:r>
      <w:proofErr w:type="gramEnd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окончании занятий с детьми.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Воспитателю во время организации занятий с воспитанниками ДОУ необходимо знать:</w:t>
      </w:r>
    </w:p>
    <w:p w:rsidR="00606D74" w:rsidRPr="00302148" w:rsidRDefault="007C6311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="00606D74" w:rsidRPr="00302148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инструкцию по оказанию первой помощи пострадавшим</w:t>
        </w:r>
      </w:hyperlink>
      <w:r w:rsidR="00606D74"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оказания первой доврачебной помощи при несчастных случаях;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аптечки первой помощи;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расположения первичных средств пожаротушения;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эвакуации детей в случае возникновения пожара;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действий при возникновении чрезвычайных ситуаций и эвакуации.</w:t>
      </w:r>
    </w:p>
    <w:p w:rsidR="00606D74" w:rsidRPr="005936B2" w:rsidRDefault="00606D74" w:rsidP="005936B2">
      <w:pPr>
        <w:pStyle w:val="a8"/>
        <w:shd w:val="clear" w:color="auto" w:fill="FFFFFF"/>
        <w:tabs>
          <w:tab w:val="left" w:pos="42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6B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Воспитателю во время организации занятий с воспитанниками ДОУ необходимо соблюдать: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по охране жизни и здоровья детей в дошкольном образовательном учреждении;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нормы и правила, требования к содержанию помещений дошкольного образовательного учреждения;</w:t>
      </w:r>
    </w:p>
    <w:p w:rsidR="00606D74" w:rsidRPr="00302148" w:rsidRDefault="00606D74" w:rsidP="005936B2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пожарной безопасности.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Проводя занятия, воспитателю необходимо строго соблюдать установленные режимы дня, расписание занятий с детьми.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 несчастном случае воспитатель обязан быстро оказать ребенку первую доврачебную помощь, вызвать медсестру или транспортировать пострадавшего в медицинский кабинет, поставить в известность заведующего ДОУ (при отсутствии – иное должностное лицо) и родителей (законных представителей) ребенка.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групповой комнате обязательно должна находиться медицинская аптечка с комплектом всех необходимых медикаментов и перевязочных материалов для оказания первой доврачебной помощи.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Воспитателю необходимо систематически соблюдать настоящую инструкцию по охране труда, выполнять все требования личной гигиены, поддерживать чистоту и порядок на своем рабочем месте.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 помещениях групповых и спальных комнат должны вывешиваться комнатные термометры для контроля температуры в помещениях.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При организации воспитательно</w:t>
      </w:r>
      <w:r w:rsidR="00593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93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процесса может наблюдаться действие на детей нижеперечисленных вредных факторов:</w:t>
      </w:r>
    </w:p>
    <w:p w:rsidR="00606D74" w:rsidRPr="00302148" w:rsidRDefault="00606D74" w:rsidP="005936B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осанки, искривление позвоночника, развитие близорукости при неправильном выборе детской мебели;</w:t>
      </w:r>
    </w:p>
    <w:p w:rsidR="00606D74" w:rsidRPr="00302148" w:rsidRDefault="00606D74" w:rsidP="005936B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остроты зрения при недостаточной освещенности и непродуманном размещении </w:t>
      </w:r>
      <w:r w:rsidR="005936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развивающих центров</w:t>
      </w: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6D74" w:rsidRPr="00302148" w:rsidRDefault="00606D74" w:rsidP="005936B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остроты слуха при неправильной организации жизнедеятельности детей при нахождении в группе, присутствии в группе постоянного длительного шума, громкой музыки, громкой речи и т.п.;</w:t>
      </w:r>
    </w:p>
    <w:p w:rsidR="00606D74" w:rsidRPr="00302148" w:rsidRDefault="00606D74" w:rsidP="005936B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поражение электрическим током при поврежденном электрооборудовании и технических средств обучения;</w:t>
      </w:r>
    </w:p>
    <w:p w:rsidR="00606D74" w:rsidRPr="00302148" w:rsidRDefault="00606D74" w:rsidP="005936B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различного вида травмы при неправильном хранении колющих, режущих, мелких предметов.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Воспитатель, допустивший нарушение настоящей инструкции по охране труда, привлекается к ответственности в соответствии с Уставом, трудовым договором и трудовым законодательством РФ, с ним проводится внеплановый инструктаж и проверка знаний по охране труда.</w:t>
      </w:r>
    </w:p>
    <w:p w:rsidR="005936B2" w:rsidRDefault="005936B2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занятий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Включить полностью освещение, удостовериться в исправности выключателей, в работе светильников. Наименьшая освещенность в помещении должна быть — 300 </w:t>
      </w:r>
      <w:proofErr w:type="spellStart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 Вт / кв. м) при использовании люминесцентных ламп и 150 </w:t>
      </w:r>
      <w:proofErr w:type="spellStart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(48 Вт / кв. м) при использовании ламп накаливания.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Удостовериться в исправности электрического оборудования в групповых, спальных и иных помещениях:</w:t>
      </w:r>
    </w:p>
    <w:p w:rsidR="00606D74" w:rsidRPr="00302148" w:rsidRDefault="00606D74" w:rsidP="005936B2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светильники должны быть надежно закреплены на потолке и иметь светорассеивающую арматуру;</w:t>
      </w:r>
    </w:p>
    <w:p w:rsidR="00606D74" w:rsidRPr="00302148" w:rsidRDefault="00606D74" w:rsidP="005936B2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коммутационные коробки должны быть обязательно закрыты крышками, а электрические розетки — </w:t>
      </w:r>
      <w:proofErr w:type="spellStart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фальшвилками</w:t>
      </w:r>
      <w:proofErr w:type="spellEnd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6D74" w:rsidRPr="00302148" w:rsidRDefault="00606D74" w:rsidP="005936B2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корпуса и крышки выключателей и розеток должны быть без трещин, сколов и оголенных контактов.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Удостовериться в правильной расстановке детской мебели в групповой комнате:</w:t>
      </w:r>
    </w:p>
    <w:p w:rsidR="00606D74" w:rsidRPr="00302148" w:rsidRDefault="00606D74" w:rsidP="005936B2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четырехместные столы следует устанавливать не более чем в два ряда, двухместные столы не более чем в три ряда;</w:t>
      </w:r>
    </w:p>
    <w:p w:rsidR="00606D74" w:rsidRPr="00302148" w:rsidRDefault="00606D74" w:rsidP="005936B2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между рядами столов — не менее 50 см;</w:t>
      </w:r>
    </w:p>
    <w:p w:rsidR="00606D74" w:rsidRPr="00302148" w:rsidRDefault="00606D74" w:rsidP="005936B2">
      <w:pPr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между первым рядом столов и наружной стеной — не менее 100 см.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Проверить санитарное состояние всех помещений и проветрить их, открыв окна и двери. Проветривание помещения необходимо завершить за 30 мин до прихода детей.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Удостовериться в том, что температура воздуха в помещениях соответствует установленным санитарным нормам.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Удостовериться в том, что все имеющееся стационарное детское оборудование надежно закреплено во избежание его падения и травмирования детей детского сада.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Занятие следует проводить только при соблюдении санитарно-гигиенических норм – в проветренном помещении, после мытья пола, мебели.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Влажность воздуха должна составлять 40-45%. Температура в группах должна быть не ниже +18—20 "</w:t>
      </w:r>
      <w:r w:rsidRPr="0030214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С, в музыкальном зале не ниже +16 °С, в спальном помещении не ниже +19 </w:t>
      </w: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"С, в туалетной комнате не ниже + 20 °С.</w:t>
      </w:r>
    </w:p>
    <w:p w:rsidR="005936B2" w:rsidRDefault="005936B2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Требования охраны труда во время проведения занятия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Необходимо усаживать детей дошкольного образовательного учреждения за столы согласно ростовым показателям: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2481"/>
        <w:gridCol w:w="2471"/>
        <w:gridCol w:w="2298"/>
      </w:tblGrid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Группа роста детей (мм)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Группа мебели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Высота стола (мм)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Высота стула (мм)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850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свыше 850 до 1000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220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1000-1150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1150-1300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1300-1450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340</w:t>
            </w:r>
          </w:p>
        </w:tc>
      </w:tr>
      <w:tr w:rsidR="005936B2" w:rsidRPr="00C77741" w:rsidTr="00044BED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1450-1600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36B2" w:rsidRPr="005936B2" w:rsidRDefault="005936B2" w:rsidP="00044BE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936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380</w:t>
            </w:r>
          </w:p>
        </w:tc>
      </w:tr>
    </w:tbl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Детям:</w:t>
      </w:r>
    </w:p>
    <w:p w:rsidR="00606D74" w:rsidRPr="00302148" w:rsidRDefault="00606D74" w:rsidP="00302148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значительно сниженным слухом отводятся места за первыми, вторыми столами (рядами стульев);</w:t>
      </w:r>
    </w:p>
    <w:p w:rsidR="00606D74" w:rsidRPr="00302148" w:rsidRDefault="00606D74" w:rsidP="00302148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низкой остротой зрения отводятся места у окон за первыми столами;</w:t>
      </w:r>
    </w:p>
    <w:p w:rsidR="00606D74" w:rsidRPr="00302148" w:rsidRDefault="00606D74" w:rsidP="00302148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предрасположенностью к частым заболеваниям, острым воспалениям верхних дыхательных путей, ревматическим заболеваниям места отводить дальше от окон.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Во время работы с детьми в группе детского сада следует пользоваться демонстрационным и раздаточным учебным материалом, соответствующим санитарно-гигиеническим, дидактическим, эстетическим требованиям.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Не проводить во время перерывов между занятиями сквозное проветривание помещений в присутствии детей ДОУ. Категорически запрещено проветривать помещения путем полного открывания окон, проветривать только через фрамугу.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Продолжительность просмотра с использованием мультимедийного проектора не должна превышать 15 мин.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Для просмотра пользоваться телевизором с размером экрана не меньше 0,59-0,69 м. Телевизор </w:t>
      </w:r>
      <w:proofErr w:type="gramStart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  находиться</w:t>
      </w:r>
      <w:proofErr w:type="gramEnd"/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высоте 100—130 см от пола. Продолжительность просмотра должна быть не более 20 мин — для детей 3-5 лет, не более 30 мин — для детей 6 лет.</w:t>
      </w:r>
    </w:p>
    <w:p w:rsidR="00302148" w:rsidRDefault="00606D74" w:rsidP="00302148">
      <w:pPr>
        <w:pStyle w:val="a4"/>
        <w:spacing w:before="0" w:beforeAutospacing="0" w:after="0" w:afterAutospacing="0"/>
      </w:pPr>
      <w:r w:rsidRPr="00302148">
        <w:t xml:space="preserve">3.7. </w:t>
      </w:r>
      <w:r w:rsidR="00302148">
        <w:t>Для детей раннего возраста от 1,5 до 3 лет длительность непрерывной непосредственно образовательной деятельности не должна превышать 10 мин. Допускается осуществлять образовательную деятельность в первую и во вторую половину дня (по 8-10 минут). Допускается осуществлять образовательную деятельность на игровой площадке во время прогулки.</w:t>
      </w:r>
    </w:p>
    <w:p w:rsidR="00302148" w:rsidRDefault="00302148" w:rsidP="00302148">
      <w:pPr>
        <w:pStyle w:val="a4"/>
        <w:spacing w:before="0" w:beforeAutospacing="0" w:after="0" w:afterAutospacing="0"/>
      </w:pPr>
      <w:r>
        <w:t>3.8. Продолжительность непрерывной непосредственно образовательной деятельности для детей от 3 до 4 лет - не более 15 минут, для детей от 4 до 5 лет - не более 20 минут, для детей от 5 до 6 лет - не более 25 минут, а для детей от 6 до 7 лет - не более 30 минут.</w:t>
      </w:r>
    </w:p>
    <w:p w:rsidR="00302148" w:rsidRDefault="00302148" w:rsidP="00302148">
      <w:pPr>
        <w:pStyle w:val="a4"/>
        <w:spacing w:before="0" w:beforeAutospacing="0" w:after="0" w:afterAutospacing="0"/>
      </w:pPr>
      <w:r>
        <w:t>3.9. 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</w:t>
      </w:r>
    </w:p>
    <w:p w:rsidR="00302148" w:rsidRDefault="00302148" w:rsidP="00302148">
      <w:pPr>
        <w:pStyle w:val="a4"/>
        <w:spacing w:before="0" w:beforeAutospacing="0" w:after="0" w:afterAutospacing="0"/>
      </w:pPr>
      <w:r>
        <w:t>3.10.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 В середине непосредственно образовательной деятельности статического характера проводятся физкультурные минутки.</w:t>
      </w:r>
    </w:p>
    <w:p w:rsidR="00302148" w:rsidRDefault="00302148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Требования охраны труда в чрезвычайных ситуациях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 пожаре или иной ЧС незамедлительно и без паники эвакуировать детей в соответствии с порядком и планом эвакуации из помещения в безопасное место, закрыть все форточки, окна (для предотвращения быстрого распространения огня). Сообщить о пожаре заведующему ДОУ (при его отсутствии – иному должностному лицу), вызвать пожарную охрану по телефону 01 (101).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случае плохого самочувствия ребенка или его травмировании </w:t>
      </w:r>
      <w:hyperlink r:id="rId11" w:tgtFrame="_blank" w:tooltip="Инструкция по оказанию первой помощи в ДОУ" w:history="1">
        <w:r w:rsidRPr="00302148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оказать первую помощь</w:t>
        </w:r>
      </w:hyperlink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аптечку, вызвать медицинскую сестру или транспортировать воспитанника в медицинский пункт, сообщить заведующему детским садом (при отсутствии – иному должностному лицу) о несчастном случае, родителям (законным представителям). В экстренных случаях незамедлительно вызвать «</w:t>
      </w:r>
      <w:r w:rsidRPr="0030214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скорую помощь</w:t>
      </w: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аварии в системе отопления, водопроводной системе немедленно вывести воспитанников группы из помещения, сообщить об аварийной обстановке заместителю заведующего по административно-хозяйственной работе (завхозу).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 случае угрозы или возникновении очага опасного воздействия техногенного характера, в случае угрозы или приведения в исполнение террористического акта необходимо руководствоваться соответствующим утвержденным порядком действий, инструкциями и планом эвакуации.</w:t>
      </w:r>
    </w:p>
    <w:p w:rsidR="00302148" w:rsidRDefault="00302148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занятий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Навести порядок на своем рабочем месте и рабочих местах детей группы детского сада.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Отключить демонстрационные электроприборы, технические средства обучения.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Убрать пособия, оборудование, применяемые во время занятия в специально отведенные места хранения.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Навести порядок в помещении (игрушки, пособия, расстановку мебели, детских вещей).</w:t>
      </w:r>
    </w:p>
    <w:p w:rsidR="00606D74" w:rsidRPr="00302148" w:rsidRDefault="00606D74" w:rsidP="003021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Тщательно проветрить помещение в отсутствии детей дошкольного образовательного учреждения.</w:t>
      </w:r>
    </w:p>
    <w:p w:rsidR="00302148" w:rsidRDefault="00302148" w:rsidP="0030214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302148" w:rsidRDefault="0058631C" w:rsidP="003021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0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О.Н. Коршунова</w:t>
      </w:r>
    </w:p>
    <w:p w:rsidR="00302148" w:rsidRDefault="00302148" w:rsidP="003021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48" w:rsidRDefault="00302148" w:rsidP="003021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302148" w:rsidRDefault="00302148" w:rsidP="003021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148" w:rsidRDefault="00302148" w:rsidP="003021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CB4366" w:rsidRPr="009956DD" w:rsidRDefault="00CB4366" w:rsidP="00CB4366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CB4366" w:rsidRPr="009956DD" w:rsidTr="00CB4366">
        <w:tc>
          <w:tcPr>
            <w:tcW w:w="2637" w:type="dxa"/>
            <w:gridSpan w:val="2"/>
            <w:vAlign w:val="bottom"/>
          </w:tcPr>
          <w:p w:rsidR="00CB4366" w:rsidRPr="00343DAC" w:rsidRDefault="00CB4366" w:rsidP="00CB4366">
            <w:pPr>
              <w:spacing w:before="120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4366" w:rsidRPr="00C4076A" w:rsidRDefault="00CB4366" w:rsidP="00CB4366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 xml:space="preserve">охране труда при </w:t>
            </w:r>
            <w:r>
              <w:rPr>
                <w:rFonts w:eastAsia="Calibri" w:cs="Arial"/>
                <w:i/>
                <w:sz w:val="24"/>
                <w:szCs w:val="24"/>
              </w:rPr>
              <w:t>организации</w:t>
            </w:r>
            <w:r w:rsidRPr="00C4076A">
              <w:rPr>
                <w:rFonts w:eastAsia="Calibri" w:cs="Arial"/>
                <w:i/>
                <w:sz w:val="24"/>
                <w:szCs w:val="24"/>
              </w:rPr>
              <w:t xml:space="preserve"> занятий </w:t>
            </w:r>
          </w:p>
        </w:tc>
      </w:tr>
      <w:tr w:rsidR="00CB4366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4366" w:rsidRPr="00343DAC" w:rsidRDefault="00CB4366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CB4366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CB4366" w:rsidRPr="00C4076A" w:rsidRDefault="00CB4366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CB4366" w:rsidRPr="00C4076A" w:rsidRDefault="00CB4366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CB4366" w:rsidRPr="00C4076A" w:rsidRDefault="00CB4366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CB4366" w:rsidRPr="00C4076A" w:rsidRDefault="00CB4366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CB4366" w:rsidRPr="00C4076A" w:rsidRDefault="00CB4366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lastRenderedPageBreak/>
              <w:t>21.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B4366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B4366" w:rsidRPr="009956DD" w:rsidRDefault="00CB4366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B4366" w:rsidRPr="009956DD" w:rsidRDefault="00CB4366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302148" w:rsidRPr="00302148" w:rsidRDefault="00302148" w:rsidP="00302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2148" w:rsidRPr="00302148" w:rsidSect="00302148">
      <w:footerReference w:type="default" r:id="rId12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311" w:rsidRDefault="007C6311" w:rsidP="00CB4366">
      <w:pPr>
        <w:spacing w:after="0" w:line="240" w:lineRule="auto"/>
      </w:pPr>
      <w:r>
        <w:separator/>
      </w:r>
    </w:p>
  </w:endnote>
  <w:endnote w:type="continuationSeparator" w:id="0">
    <w:p w:rsidR="007C6311" w:rsidRDefault="007C6311" w:rsidP="00CB4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361309"/>
      <w:docPartObj>
        <w:docPartGallery w:val="Page Numbers (Bottom of Page)"/>
        <w:docPartUnique/>
      </w:docPartObj>
    </w:sdtPr>
    <w:sdtEndPr/>
    <w:sdtContent>
      <w:p w:rsidR="00CB4366" w:rsidRDefault="00CB436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CAD">
          <w:rPr>
            <w:noProof/>
          </w:rPr>
          <w:t>7</w:t>
        </w:r>
        <w:r>
          <w:fldChar w:fldCharType="end"/>
        </w:r>
      </w:p>
    </w:sdtContent>
  </w:sdt>
  <w:p w:rsidR="00CB4366" w:rsidRDefault="00CB436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311" w:rsidRDefault="007C6311" w:rsidP="00CB4366">
      <w:pPr>
        <w:spacing w:after="0" w:line="240" w:lineRule="auto"/>
      </w:pPr>
      <w:r>
        <w:separator/>
      </w:r>
    </w:p>
  </w:footnote>
  <w:footnote w:type="continuationSeparator" w:id="0">
    <w:p w:rsidR="007C6311" w:rsidRDefault="007C6311" w:rsidP="00CB4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2E9"/>
    <w:multiLevelType w:val="multilevel"/>
    <w:tmpl w:val="601C76E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41196A"/>
    <w:multiLevelType w:val="multilevel"/>
    <w:tmpl w:val="3B3A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97191F"/>
    <w:multiLevelType w:val="multilevel"/>
    <w:tmpl w:val="C0423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A56D85"/>
    <w:multiLevelType w:val="multilevel"/>
    <w:tmpl w:val="99B4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466CBF"/>
    <w:multiLevelType w:val="hybridMultilevel"/>
    <w:tmpl w:val="70505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D1CB4"/>
    <w:multiLevelType w:val="hybridMultilevel"/>
    <w:tmpl w:val="A3A8D72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C7E9F"/>
    <w:multiLevelType w:val="multilevel"/>
    <w:tmpl w:val="BD5AD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84455F"/>
    <w:multiLevelType w:val="multilevel"/>
    <w:tmpl w:val="07F0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E37C6B"/>
    <w:multiLevelType w:val="multilevel"/>
    <w:tmpl w:val="C4466B0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12D61C2"/>
    <w:multiLevelType w:val="multilevel"/>
    <w:tmpl w:val="5330B72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6931C44"/>
    <w:multiLevelType w:val="multilevel"/>
    <w:tmpl w:val="2FFA141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623178"/>
    <w:multiLevelType w:val="multilevel"/>
    <w:tmpl w:val="030EB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BA0"/>
    <w:rsid w:val="00302148"/>
    <w:rsid w:val="0058631C"/>
    <w:rsid w:val="00592850"/>
    <w:rsid w:val="005936B2"/>
    <w:rsid w:val="00604ECD"/>
    <w:rsid w:val="00606D74"/>
    <w:rsid w:val="006F1CAD"/>
    <w:rsid w:val="007C6311"/>
    <w:rsid w:val="008D4BA0"/>
    <w:rsid w:val="00A815DE"/>
    <w:rsid w:val="00CB4366"/>
    <w:rsid w:val="00E1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F96C0"/>
  <w15:chartTrackingRefBased/>
  <w15:docId w15:val="{C9E62CD1-0CF7-4E13-BA1C-DA76E87F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6D74"/>
    <w:rPr>
      <w:b/>
      <w:bCs/>
    </w:rPr>
  </w:style>
  <w:style w:type="paragraph" w:styleId="a4">
    <w:name w:val="Normal (Web)"/>
    <w:basedOn w:val="a"/>
    <w:uiPriority w:val="99"/>
    <w:semiHidden/>
    <w:unhideWhenUsed/>
    <w:rsid w:val="00606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06D74"/>
    <w:rPr>
      <w:color w:val="0000FF"/>
      <w:u w:val="single"/>
    </w:rPr>
  </w:style>
  <w:style w:type="character" w:styleId="a6">
    <w:name w:val="Emphasis"/>
    <w:basedOn w:val="a0"/>
    <w:uiPriority w:val="20"/>
    <w:qFormat/>
    <w:rsid w:val="00606D74"/>
    <w:rPr>
      <w:i/>
      <w:iCs/>
    </w:rPr>
  </w:style>
  <w:style w:type="table" w:styleId="a7">
    <w:name w:val="Table Grid"/>
    <w:basedOn w:val="a1"/>
    <w:uiPriority w:val="39"/>
    <w:rsid w:val="003021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36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86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631C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B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B4366"/>
  </w:style>
  <w:style w:type="paragraph" w:styleId="ad">
    <w:name w:val="footer"/>
    <w:basedOn w:val="a"/>
    <w:link w:val="ae"/>
    <w:uiPriority w:val="99"/>
    <w:unhideWhenUsed/>
    <w:rsid w:val="00CB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u.su/node/14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u.su/node/58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u.su/node/47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u.su/node/4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u.su/node/2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2019-12-27T10:51:00Z</cp:lastPrinted>
  <dcterms:created xsi:type="dcterms:W3CDTF">2019-12-05T05:07:00Z</dcterms:created>
  <dcterms:modified xsi:type="dcterms:W3CDTF">2023-07-13T05:28:00Z</dcterms:modified>
</cp:coreProperties>
</file>